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70" w:rsidRDefault="00D02E70"/>
    <w:p w:rsidR="00D02E70" w:rsidRDefault="00E1752E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Verksamhetsberättelse 2016</w:t>
      </w:r>
      <w:r w:rsidR="0027133E">
        <w:rPr>
          <w:rFonts w:ascii="Arial" w:hAnsi="Arial" w:cs="Arial"/>
          <w:b/>
          <w:bCs/>
          <w:sz w:val="28"/>
        </w:rPr>
        <w:t xml:space="preserve"> för Anga-Kräklingbo Fiber ekonomisk förening</w:t>
      </w:r>
    </w:p>
    <w:p w:rsidR="00D02E70" w:rsidRDefault="00D02E70"/>
    <w:p w:rsidR="00D02E70" w:rsidRDefault="0027133E">
      <w:pPr>
        <w:spacing w:after="120"/>
      </w:pPr>
      <w:r>
        <w:t>Anga-Kräklingbo Fiber ekonomisk förening får härmed lämna följande berättelse f</w:t>
      </w:r>
      <w:r w:rsidR="00E1752E">
        <w:t>ör sitt femte verksamhetsår 2016</w:t>
      </w:r>
      <w:r>
        <w:t>.</w:t>
      </w:r>
    </w:p>
    <w:p w:rsidR="00D02E70" w:rsidRDefault="0027133E">
      <w:pPr>
        <w:spacing w:after="120"/>
      </w:pPr>
      <w:r>
        <w:t xml:space="preserve">Föreningen är registrerad av bolagsverket och </w:t>
      </w:r>
      <w:r w:rsidR="00CE0CE5">
        <w:t>momsregistrerad av Skatteverket och ansluten till Fibernät Gotland.</w:t>
      </w:r>
    </w:p>
    <w:p w:rsidR="00D02E70" w:rsidRDefault="0027133E">
      <w:pPr>
        <w:spacing w:after="120"/>
      </w:pPr>
      <w:r>
        <w:t>Föreningens styrelse, revisorer och valberedning har under året varit:</w:t>
      </w:r>
    </w:p>
    <w:p w:rsidR="00D02E70" w:rsidRDefault="0027133E">
      <w:pPr>
        <w:tabs>
          <w:tab w:val="left" w:pos="1560"/>
        </w:tabs>
      </w:pPr>
      <w:r>
        <w:t>Styrelse:</w:t>
      </w:r>
      <w:r>
        <w:tab/>
        <w:t xml:space="preserve">Kurt Söderström, </w:t>
      </w:r>
      <w:proofErr w:type="spellStart"/>
      <w:r>
        <w:t>ordf</w:t>
      </w:r>
      <w:proofErr w:type="spellEnd"/>
    </w:p>
    <w:p w:rsidR="00D02E70" w:rsidRDefault="0027133E">
      <w:pPr>
        <w:tabs>
          <w:tab w:val="left" w:pos="1560"/>
        </w:tabs>
      </w:pPr>
      <w:r>
        <w:tab/>
      </w:r>
      <w:r w:rsidR="00E1752E">
        <w:t>Hans-Erik Karlsson</w:t>
      </w:r>
      <w:r>
        <w:t xml:space="preserve">, vice </w:t>
      </w:r>
      <w:proofErr w:type="spellStart"/>
      <w:r>
        <w:t>ordf</w:t>
      </w:r>
      <w:proofErr w:type="spellEnd"/>
    </w:p>
    <w:p w:rsidR="00D02E70" w:rsidRDefault="0027133E">
      <w:pPr>
        <w:tabs>
          <w:tab w:val="left" w:pos="1560"/>
        </w:tabs>
      </w:pPr>
      <w:r>
        <w:tab/>
        <w:t>Åke Persson, kassör</w:t>
      </w:r>
    </w:p>
    <w:p w:rsidR="00D02E70" w:rsidRDefault="0027133E">
      <w:pPr>
        <w:tabs>
          <w:tab w:val="left" w:pos="1560"/>
        </w:tabs>
      </w:pPr>
      <w:r>
        <w:tab/>
        <w:t xml:space="preserve">Gerd Flodman, </w:t>
      </w:r>
      <w:proofErr w:type="spellStart"/>
      <w:r>
        <w:t>sekr</w:t>
      </w:r>
      <w:proofErr w:type="spellEnd"/>
    </w:p>
    <w:p w:rsidR="00D02E70" w:rsidRDefault="0027133E">
      <w:pPr>
        <w:tabs>
          <w:tab w:val="left" w:pos="1560"/>
        </w:tabs>
      </w:pPr>
      <w:r>
        <w:tab/>
        <w:t>Kjerstin Dahlbeck</w:t>
      </w:r>
    </w:p>
    <w:p w:rsidR="00D02E70" w:rsidRDefault="0027133E">
      <w:pPr>
        <w:tabs>
          <w:tab w:val="left" w:pos="1560"/>
        </w:tabs>
      </w:pPr>
      <w:r>
        <w:tab/>
        <w:t xml:space="preserve">Mona </w:t>
      </w:r>
      <w:proofErr w:type="spellStart"/>
      <w:r>
        <w:t>Staflin</w:t>
      </w:r>
      <w:proofErr w:type="spellEnd"/>
    </w:p>
    <w:p w:rsidR="00D02E70" w:rsidRDefault="0027133E">
      <w:pPr>
        <w:tabs>
          <w:tab w:val="left" w:pos="1560"/>
        </w:tabs>
      </w:pPr>
      <w:r>
        <w:tab/>
        <w:t>Karl-Gustav Jansson</w:t>
      </w:r>
    </w:p>
    <w:p w:rsidR="00D02E70" w:rsidRDefault="0027133E">
      <w:pPr>
        <w:tabs>
          <w:tab w:val="left" w:pos="1560"/>
        </w:tabs>
      </w:pPr>
      <w:r>
        <w:tab/>
        <w:t>Pierre Yttergren, suppleant</w:t>
      </w:r>
    </w:p>
    <w:p w:rsidR="00D02E70" w:rsidRDefault="0027133E">
      <w:pPr>
        <w:tabs>
          <w:tab w:val="left" w:pos="1560"/>
        </w:tabs>
        <w:spacing w:after="120"/>
      </w:pPr>
      <w:r>
        <w:tab/>
      </w:r>
      <w:r w:rsidR="00E1752E">
        <w:t>Daniel Pettersson</w:t>
      </w:r>
      <w:r>
        <w:t>, suppleant</w:t>
      </w:r>
    </w:p>
    <w:p w:rsidR="00D02E70" w:rsidRDefault="0027133E">
      <w:pPr>
        <w:tabs>
          <w:tab w:val="left" w:pos="1560"/>
        </w:tabs>
      </w:pPr>
      <w:r>
        <w:t>Revisorer:</w:t>
      </w:r>
      <w:r>
        <w:tab/>
        <w:t>Lars Borg</w:t>
      </w:r>
    </w:p>
    <w:p w:rsidR="00D02E70" w:rsidRDefault="0027133E">
      <w:pPr>
        <w:tabs>
          <w:tab w:val="left" w:pos="1560"/>
        </w:tabs>
        <w:spacing w:after="120"/>
      </w:pPr>
      <w:r>
        <w:tab/>
        <w:t xml:space="preserve">Göran </w:t>
      </w:r>
      <w:proofErr w:type="spellStart"/>
      <w:r>
        <w:t>Darvelid</w:t>
      </w:r>
      <w:proofErr w:type="spellEnd"/>
      <w:r>
        <w:t>, suppleant</w:t>
      </w:r>
    </w:p>
    <w:p w:rsidR="00D02E70" w:rsidRDefault="0027133E">
      <w:pPr>
        <w:tabs>
          <w:tab w:val="left" w:pos="1560"/>
        </w:tabs>
      </w:pPr>
      <w:r>
        <w:t>Valberedning:</w:t>
      </w:r>
      <w:r>
        <w:tab/>
      </w:r>
      <w:r w:rsidR="00E1752E">
        <w:t xml:space="preserve">Charlott </w:t>
      </w:r>
      <w:proofErr w:type="spellStart"/>
      <w:r w:rsidR="00E1752E">
        <w:t>Stjernholm</w:t>
      </w:r>
      <w:proofErr w:type="spellEnd"/>
      <w:r>
        <w:t>, sammankallande</w:t>
      </w:r>
    </w:p>
    <w:p w:rsidR="00E1752E" w:rsidRDefault="0027133E">
      <w:pPr>
        <w:tabs>
          <w:tab w:val="left" w:pos="1560"/>
        </w:tabs>
      </w:pPr>
      <w:r>
        <w:tab/>
      </w:r>
      <w:r w:rsidR="00CE0CE5">
        <w:t xml:space="preserve">Magnus </w:t>
      </w:r>
      <w:proofErr w:type="spellStart"/>
      <w:r w:rsidR="00CE0CE5">
        <w:t>Staflin</w:t>
      </w:r>
      <w:proofErr w:type="spellEnd"/>
    </w:p>
    <w:p w:rsidR="00D02E70" w:rsidRDefault="00E1752E" w:rsidP="00CE0CE5">
      <w:pPr>
        <w:tabs>
          <w:tab w:val="left" w:pos="1560"/>
        </w:tabs>
        <w:spacing w:after="120"/>
      </w:pPr>
      <w:r>
        <w:tab/>
      </w:r>
      <w:r w:rsidR="00CE0CE5">
        <w:t xml:space="preserve">Maria </w:t>
      </w:r>
      <w:proofErr w:type="spellStart"/>
      <w:r w:rsidR="00CE0CE5">
        <w:t>Engelhart</w:t>
      </w:r>
      <w:proofErr w:type="spellEnd"/>
    </w:p>
    <w:p w:rsidR="00D02E70" w:rsidRDefault="00CE0CE5">
      <w:r>
        <w:t>Styrelsen har under året haft 5</w:t>
      </w:r>
      <w:r w:rsidR="0027133E">
        <w:t xml:space="preserve"> protokollförda möten. </w:t>
      </w:r>
    </w:p>
    <w:p w:rsidR="00D02E70" w:rsidRDefault="00D02E70">
      <w:pPr>
        <w:tabs>
          <w:tab w:val="left" w:pos="1134"/>
          <w:tab w:val="left" w:pos="4536"/>
          <w:tab w:val="left" w:pos="5954"/>
        </w:tabs>
        <w:rPr>
          <w:b/>
          <w:bCs/>
          <w:szCs w:val="16"/>
        </w:rPr>
      </w:pPr>
    </w:p>
    <w:p w:rsidR="00D02E70" w:rsidRPr="00CE0CE5" w:rsidRDefault="0027133E">
      <w:pPr>
        <w:tabs>
          <w:tab w:val="left" w:pos="1134"/>
          <w:tab w:val="left" w:pos="4536"/>
          <w:tab w:val="left" w:pos="5954"/>
        </w:tabs>
        <w:spacing w:after="120"/>
        <w:rPr>
          <w:highlight w:val="yellow"/>
        </w:rPr>
      </w:pPr>
      <w:r>
        <w:rPr>
          <w:szCs w:val="16"/>
        </w:rPr>
        <w:t xml:space="preserve">Vid årets slut </w:t>
      </w:r>
      <w:r w:rsidR="00CE0CE5">
        <w:t>2016</w:t>
      </w:r>
      <w:r>
        <w:t>-12-</w:t>
      </w:r>
      <w:r w:rsidRPr="0013735D">
        <w:t>31 var 1</w:t>
      </w:r>
      <w:r w:rsidR="0013735D" w:rsidRPr="0013735D">
        <w:t>47</w:t>
      </w:r>
      <w:r w:rsidRPr="0013735D">
        <w:t xml:space="preserve"> fastighetsägare medlemmar i föreningen</w:t>
      </w:r>
      <w:r w:rsidR="00A40B2E">
        <w:t xml:space="preserve">. Till fibernätet fanns 160 anslutningar, 124 inom det kollektiva avtalet med </w:t>
      </w:r>
      <w:proofErr w:type="spellStart"/>
      <w:r w:rsidR="00A40B2E">
        <w:t>Comhem</w:t>
      </w:r>
      <w:proofErr w:type="spellEnd"/>
      <w:r w:rsidR="00A40B2E">
        <w:t>, 13 öppna och 23 vilande anslutningar.</w:t>
      </w:r>
    </w:p>
    <w:p w:rsidR="00D02E70" w:rsidRPr="009B4749" w:rsidRDefault="0027133E">
      <w:pPr>
        <w:spacing w:after="120"/>
      </w:pPr>
      <w:r w:rsidRPr="005D5FA5">
        <w:t xml:space="preserve">Ordinarie föreningsstämma hölls i </w:t>
      </w:r>
      <w:proofErr w:type="spellStart"/>
      <w:r w:rsidR="005D5FA5" w:rsidRPr="005D5FA5">
        <w:t>Anga</w:t>
      </w:r>
      <w:proofErr w:type="spellEnd"/>
      <w:r w:rsidR="005D5FA5" w:rsidRPr="005D5FA5">
        <w:t xml:space="preserve"> församlingshem den 5 april 2016</w:t>
      </w:r>
      <w:r w:rsidRPr="005D5FA5">
        <w:t xml:space="preserve"> och två extra föreningsstämmor den </w:t>
      </w:r>
      <w:r w:rsidR="005D5FA5" w:rsidRPr="005D5FA5">
        <w:t>26</w:t>
      </w:r>
      <w:r w:rsidRPr="005D5FA5">
        <w:t xml:space="preserve"> </w:t>
      </w:r>
      <w:r w:rsidR="005D5FA5" w:rsidRPr="005D5FA5">
        <w:t>april 2016</w:t>
      </w:r>
      <w:r w:rsidRPr="005D5FA5">
        <w:t xml:space="preserve"> i </w:t>
      </w:r>
      <w:proofErr w:type="spellStart"/>
      <w:r w:rsidR="005D5FA5" w:rsidRPr="005D5FA5">
        <w:t>Kräklingbo</w:t>
      </w:r>
      <w:proofErr w:type="spellEnd"/>
      <w:r w:rsidR="005D5FA5" w:rsidRPr="005D5FA5">
        <w:t xml:space="preserve"> bygdegård</w:t>
      </w:r>
      <w:r w:rsidRPr="005D5FA5">
        <w:t xml:space="preserve"> </w:t>
      </w:r>
      <w:proofErr w:type="spellStart"/>
      <w:r w:rsidRPr="005D5FA5">
        <w:t>resp</w:t>
      </w:r>
      <w:proofErr w:type="spellEnd"/>
      <w:r w:rsidRPr="005D5FA5">
        <w:t xml:space="preserve"> den </w:t>
      </w:r>
      <w:r w:rsidR="005D5FA5" w:rsidRPr="005D5FA5">
        <w:t>30</w:t>
      </w:r>
      <w:r w:rsidRPr="005D5FA5">
        <w:t xml:space="preserve"> </w:t>
      </w:r>
      <w:r w:rsidR="005D5FA5" w:rsidRPr="005D5FA5">
        <w:t>maj 2016</w:t>
      </w:r>
      <w:r w:rsidRPr="005D5FA5">
        <w:t xml:space="preserve"> i </w:t>
      </w:r>
      <w:proofErr w:type="spellStart"/>
      <w:r w:rsidR="005D5FA5" w:rsidRPr="005D5FA5">
        <w:t>Anga</w:t>
      </w:r>
      <w:proofErr w:type="spellEnd"/>
      <w:r w:rsidR="005D5FA5" w:rsidRPr="005D5FA5">
        <w:t xml:space="preserve"> församlingshem</w:t>
      </w:r>
      <w:r w:rsidRPr="005D5FA5">
        <w:t xml:space="preserve">. </w:t>
      </w:r>
      <w:r w:rsidR="005D5FA5" w:rsidRPr="005D5FA5">
        <w:t xml:space="preserve">De extra föreningsstämmorna hölls för att besluta om ändring av föreningens stadgar innebärande att de maximala beloppen för medlemsinsats och medlemsavgift höjdes till 100 000 resp. </w:t>
      </w:r>
      <w:r w:rsidR="005D5FA5" w:rsidRPr="009B4749">
        <w:t xml:space="preserve">1000 kr. </w:t>
      </w:r>
      <w:r w:rsidRPr="009B4749">
        <w:t xml:space="preserve">På föreningens hemsida med adress </w:t>
      </w:r>
      <w:hyperlink r:id="rId6" w:history="1">
        <w:r w:rsidRPr="009B4749">
          <w:rPr>
            <w:rStyle w:val="Hyperlnk"/>
          </w:rPr>
          <w:t>www.akfiber.se</w:t>
        </w:r>
      </w:hyperlink>
      <w:r w:rsidRPr="009B4749">
        <w:t xml:space="preserve"> har aktuell information successivt lagts in.</w:t>
      </w:r>
    </w:p>
    <w:p w:rsidR="00D02E70" w:rsidRDefault="0065451A">
      <w:pPr>
        <w:spacing w:after="120"/>
      </w:pPr>
      <w:r>
        <w:t>För nätets drift har IP-</w:t>
      </w:r>
      <w:proofErr w:type="spellStart"/>
      <w:r>
        <w:t>Only</w:t>
      </w:r>
      <w:proofErr w:type="spellEnd"/>
      <w:r>
        <w:t xml:space="preserve"> ansvarat enligt ett 10-årigt avtal med föreningen och funktionen har varit acceptabel med enstaka störningar. Föreningen har under året tecknat ett serviceavtal med BRS </w:t>
      </w:r>
      <w:proofErr w:type="spellStart"/>
      <w:r>
        <w:t>Networks</w:t>
      </w:r>
      <w:proofErr w:type="spellEnd"/>
      <w:r>
        <w:t xml:space="preserve"> som åtar sig att åtgärda fel i nätet inom i avtalet stipulerad tid samt att utföra utsättning av nätets sträckning i terrängen då andra grävningar i området planeras.</w:t>
      </w:r>
      <w:r w:rsidR="006D0920">
        <w:t xml:space="preserve"> </w:t>
      </w:r>
    </w:p>
    <w:p w:rsidR="006D0920" w:rsidRDefault="006D0920">
      <w:pPr>
        <w:spacing w:after="120"/>
      </w:pPr>
      <w:proofErr w:type="spellStart"/>
      <w:r>
        <w:t>PayEx</w:t>
      </w:r>
      <w:proofErr w:type="spellEnd"/>
      <w:r>
        <w:t xml:space="preserve"> har enligt avtal skött fakturering av nätavgifter och medlemsavgifter för de kollektivt anslutna medlemmarna medan föreningen själv fakturerat övriga avgifter.</w:t>
      </w:r>
    </w:p>
    <w:p w:rsidR="006D0920" w:rsidRDefault="006D0920">
      <w:pPr>
        <w:spacing w:after="120"/>
      </w:pPr>
      <w:r>
        <w:t>På ett ställe hade nätet av misstag lagts på fel ställe om en gränsmarkering och där har en mindre grävning, flyttning av kanalisationen och blåsning av ny fiber gjorts.</w:t>
      </w:r>
      <w:bookmarkStart w:id="0" w:name="_GoBack"/>
      <w:bookmarkEnd w:id="0"/>
    </w:p>
    <w:p w:rsidR="00B14EFE" w:rsidRDefault="00B14EFE">
      <w:pPr>
        <w:spacing w:after="120"/>
      </w:pPr>
      <w:r>
        <w:t>Avtal om en ny anslutning har tecknats och förberetts.</w:t>
      </w:r>
    </w:p>
    <w:p w:rsidR="006D0920" w:rsidRDefault="006D0920">
      <w:pPr>
        <w:spacing w:after="120"/>
      </w:pPr>
      <w:r>
        <w:t xml:space="preserve">Lantmäteriet har granskat inlämnade markupplåtelseavtal som grund för att föreningen skall få ledningsrätt för nätet. </w:t>
      </w:r>
      <w:r w:rsidR="00527A02">
        <w:t>Ett fåtal juste</w:t>
      </w:r>
      <w:r w:rsidR="00B14EFE">
        <w:t>ringar och kompletteringar återstår</w:t>
      </w:r>
      <w:r w:rsidR="00527A02">
        <w:t>.</w:t>
      </w:r>
    </w:p>
    <w:p w:rsidR="00527A02" w:rsidRDefault="00527A02">
      <w:pPr>
        <w:spacing w:after="120"/>
      </w:pPr>
      <w:r>
        <w:t>Beträffande föreningens ekonomiska ställning hänvisas till separat årsredovisning.</w:t>
      </w:r>
    </w:p>
    <w:p w:rsidR="00527A02" w:rsidRDefault="00527A02">
      <w:r>
        <w:br w:type="page"/>
      </w:r>
    </w:p>
    <w:p w:rsidR="006D0920" w:rsidRDefault="006D0920">
      <w:pPr>
        <w:spacing w:after="120"/>
      </w:pPr>
    </w:p>
    <w:p w:rsidR="00527A02" w:rsidRDefault="00527A02">
      <w:pPr>
        <w:spacing w:after="120"/>
      </w:pPr>
    </w:p>
    <w:p w:rsidR="00D02E70" w:rsidRDefault="00CE0CE5">
      <w:proofErr w:type="spellStart"/>
      <w:r>
        <w:t>Anga</w:t>
      </w:r>
      <w:proofErr w:type="spellEnd"/>
      <w:r>
        <w:t xml:space="preserve"> den 24/2 2017</w:t>
      </w:r>
    </w:p>
    <w:p w:rsidR="00D02E70" w:rsidRDefault="00D02E70"/>
    <w:p w:rsidR="00D02E70" w:rsidRDefault="00D02E70"/>
    <w:p w:rsidR="00527A02" w:rsidRDefault="00527A02"/>
    <w:p w:rsidR="00D02E70" w:rsidRDefault="0027133E">
      <w:pPr>
        <w:tabs>
          <w:tab w:val="left" w:pos="3402"/>
          <w:tab w:val="left" w:pos="6804"/>
        </w:tabs>
      </w:pPr>
      <w:proofErr w:type="gramStart"/>
      <w:r>
        <w:t>.....................................</w:t>
      </w:r>
      <w:proofErr w:type="gramEnd"/>
      <w:r>
        <w:tab/>
        <w:t>.....................................</w:t>
      </w:r>
      <w:r>
        <w:tab/>
        <w:t>.....................................</w:t>
      </w:r>
    </w:p>
    <w:p w:rsidR="00D02E70" w:rsidRDefault="0027133E">
      <w:pPr>
        <w:tabs>
          <w:tab w:val="left" w:pos="3402"/>
          <w:tab w:val="left" w:pos="6804"/>
        </w:tabs>
      </w:pPr>
      <w:r>
        <w:t>Kurt Söderström</w:t>
      </w:r>
      <w:r>
        <w:tab/>
      </w:r>
      <w:r w:rsidR="00CE0CE5">
        <w:t>Hans-Erik Karlsson</w:t>
      </w:r>
      <w:r>
        <w:tab/>
        <w:t>Åke Persson</w:t>
      </w:r>
    </w:p>
    <w:p w:rsidR="00D02E70" w:rsidRDefault="00D02E70">
      <w:pPr>
        <w:tabs>
          <w:tab w:val="left" w:pos="3402"/>
          <w:tab w:val="left" w:pos="6804"/>
        </w:tabs>
      </w:pPr>
    </w:p>
    <w:p w:rsidR="00D02E70" w:rsidRDefault="00D02E70">
      <w:pPr>
        <w:tabs>
          <w:tab w:val="left" w:pos="3402"/>
          <w:tab w:val="left" w:pos="6804"/>
        </w:tabs>
      </w:pPr>
    </w:p>
    <w:p w:rsidR="00527A02" w:rsidRDefault="00527A02">
      <w:pPr>
        <w:tabs>
          <w:tab w:val="left" w:pos="3402"/>
          <w:tab w:val="left" w:pos="6804"/>
        </w:tabs>
      </w:pPr>
    </w:p>
    <w:p w:rsidR="00D02E70" w:rsidRDefault="0027133E">
      <w:pPr>
        <w:tabs>
          <w:tab w:val="left" w:pos="3402"/>
          <w:tab w:val="left" w:pos="6804"/>
        </w:tabs>
      </w:pPr>
      <w:proofErr w:type="gramStart"/>
      <w:r>
        <w:t>.....................................</w:t>
      </w:r>
      <w:proofErr w:type="gramEnd"/>
      <w:r>
        <w:tab/>
        <w:t>.....................................</w:t>
      </w:r>
      <w:r>
        <w:tab/>
        <w:t>.....................................</w:t>
      </w:r>
    </w:p>
    <w:p w:rsidR="00D02E70" w:rsidRDefault="0027133E">
      <w:pPr>
        <w:tabs>
          <w:tab w:val="left" w:pos="3402"/>
          <w:tab w:val="left" w:pos="6804"/>
        </w:tabs>
      </w:pPr>
      <w:r>
        <w:t>Gerd Flodman</w:t>
      </w:r>
      <w:r>
        <w:tab/>
        <w:t>Kjerstin Dahlbeck</w:t>
      </w:r>
      <w:r>
        <w:tab/>
        <w:t xml:space="preserve">Mona </w:t>
      </w:r>
      <w:proofErr w:type="spellStart"/>
      <w:r>
        <w:t>Staflin</w:t>
      </w:r>
      <w:proofErr w:type="spellEnd"/>
    </w:p>
    <w:p w:rsidR="00D02E70" w:rsidRDefault="00D02E70">
      <w:pPr>
        <w:tabs>
          <w:tab w:val="left" w:pos="3402"/>
          <w:tab w:val="left" w:pos="6804"/>
        </w:tabs>
      </w:pPr>
    </w:p>
    <w:p w:rsidR="00D02E70" w:rsidRDefault="00D02E70">
      <w:pPr>
        <w:tabs>
          <w:tab w:val="left" w:pos="3402"/>
          <w:tab w:val="left" w:pos="6804"/>
        </w:tabs>
      </w:pPr>
    </w:p>
    <w:p w:rsidR="00527A02" w:rsidRDefault="00527A02">
      <w:pPr>
        <w:tabs>
          <w:tab w:val="left" w:pos="3402"/>
          <w:tab w:val="left" w:pos="6804"/>
        </w:tabs>
      </w:pPr>
    </w:p>
    <w:p w:rsidR="00D02E70" w:rsidRDefault="0027133E">
      <w:pPr>
        <w:tabs>
          <w:tab w:val="left" w:pos="3402"/>
          <w:tab w:val="left" w:pos="6804"/>
        </w:tabs>
      </w:pPr>
      <w:proofErr w:type="gramStart"/>
      <w:r>
        <w:t>.....................................</w:t>
      </w:r>
      <w:proofErr w:type="gramEnd"/>
      <w:r>
        <w:tab/>
        <w:t>.....................................</w:t>
      </w:r>
      <w:r>
        <w:tab/>
        <w:t>.....................................</w:t>
      </w:r>
    </w:p>
    <w:p w:rsidR="0027133E" w:rsidRDefault="0027133E">
      <w:pPr>
        <w:tabs>
          <w:tab w:val="left" w:pos="3402"/>
          <w:tab w:val="left" w:pos="6804"/>
        </w:tabs>
      </w:pPr>
      <w:r>
        <w:t>Karl-Gustav Jansson</w:t>
      </w:r>
      <w:r>
        <w:tab/>
        <w:t>Pierre Yttergren</w:t>
      </w:r>
      <w:r>
        <w:tab/>
      </w:r>
      <w:r w:rsidR="00CE0CE5">
        <w:t>Daniel Pettersson</w:t>
      </w:r>
    </w:p>
    <w:sectPr w:rsidR="0027133E">
      <w:headerReference w:type="default" r:id="rId7"/>
      <w:pgSz w:w="11906" w:h="16838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E5" w:rsidRDefault="002E41E5">
      <w:r>
        <w:separator/>
      </w:r>
    </w:p>
  </w:endnote>
  <w:endnote w:type="continuationSeparator" w:id="0">
    <w:p w:rsidR="002E41E5" w:rsidRDefault="002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E5" w:rsidRDefault="002E41E5">
      <w:r>
        <w:separator/>
      </w:r>
    </w:p>
  </w:footnote>
  <w:footnote w:type="continuationSeparator" w:id="0">
    <w:p w:rsidR="002E41E5" w:rsidRDefault="002E4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E70" w:rsidRDefault="00E1752E">
    <w:pPr>
      <w:pStyle w:val="Sidhuvud"/>
      <w:tabs>
        <w:tab w:val="clear" w:pos="9072"/>
        <w:tab w:val="right" w:pos="9923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Anga-Kräklingbo Fiber</w:t>
    </w:r>
    <w:r>
      <w:rPr>
        <w:rFonts w:ascii="Arial" w:hAnsi="Arial" w:cs="Arial"/>
        <w:sz w:val="22"/>
      </w:rPr>
      <w:tab/>
      <w:t>2017-02-21</w:t>
    </w:r>
    <w:r w:rsidR="0027133E">
      <w:rPr>
        <w:rFonts w:ascii="Arial" w:hAnsi="Arial" w:cs="Arial"/>
        <w:sz w:val="22"/>
      </w:rPr>
      <w:tab/>
      <w:t xml:space="preserve">Sida </w:t>
    </w:r>
    <w:r w:rsidR="0027133E">
      <w:rPr>
        <w:rFonts w:ascii="Arial" w:hAnsi="Arial" w:cs="Arial"/>
        <w:sz w:val="22"/>
      </w:rPr>
      <w:fldChar w:fldCharType="begin"/>
    </w:r>
    <w:r w:rsidR="0027133E">
      <w:rPr>
        <w:rFonts w:ascii="Arial" w:hAnsi="Arial" w:cs="Arial"/>
        <w:sz w:val="22"/>
      </w:rPr>
      <w:instrText xml:space="preserve"> PAGE  \* MERGEFORMAT </w:instrText>
    </w:r>
    <w:r w:rsidR="0027133E">
      <w:rPr>
        <w:rFonts w:ascii="Arial" w:hAnsi="Arial" w:cs="Arial"/>
        <w:sz w:val="22"/>
      </w:rPr>
      <w:fldChar w:fldCharType="separate"/>
    </w:r>
    <w:r w:rsidR="00B14EFE">
      <w:rPr>
        <w:rFonts w:ascii="Arial" w:hAnsi="Arial" w:cs="Arial"/>
        <w:noProof/>
        <w:sz w:val="22"/>
      </w:rPr>
      <w:t>2</w:t>
    </w:r>
    <w:r w:rsidR="0027133E">
      <w:rPr>
        <w:rFonts w:ascii="Arial" w:hAnsi="Arial" w:cs="Arial"/>
        <w:sz w:val="22"/>
      </w:rPr>
      <w:fldChar w:fldCharType="end"/>
    </w:r>
    <w:r w:rsidR="0027133E">
      <w:rPr>
        <w:rFonts w:ascii="Arial" w:hAnsi="Arial" w:cs="Arial"/>
        <w:sz w:val="22"/>
      </w:rPr>
      <w:t xml:space="preserve"> (2)</w:t>
    </w:r>
  </w:p>
  <w:p w:rsidR="00D02E70" w:rsidRDefault="0027133E">
    <w:pPr>
      <w:pStyle w:val="Sidhuvud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ekonomisk förening</w:t>
    </w:r>
  </w:p>
  <w:p w:rsidR="00D02E70" w:rsidRDefault="00E1752E">
    <w:pPr>
      <w:pStyle w:val="Sidhuvud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Org.nr </w:t>
    </w:r>
    <w:r w:rsidRPr="00E1752E">
      <w:rPr>
        <w:rFonts w:ascii="Arial" w:hAnsi="Arial" w:cs="Arial"/>
        <w:sz w:val="22"/>
      </w:rPr>
      <w:t>769625-1227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0"/>
    <w:rsid w:val="0013735D"/>
    <w:rsid w:val="0027133E"/>
    <w:rsid w:val="002E41E5"/>
    <w:rsid w:val="00311C4B"/>
    <w:rsid w:val="00527A02"/>
    <w:rsid w:val="005D5FA5"/>
    <w:rsid w:val="0065451A"/>
    <w:rsid w:val="006D0920"/>
    <w:rsid w:val="007E3051"/>
    <w:rsid w:val="007F35D3"/>
    <w:rsid w:val="009B4749"/>
    <w:rsid w:val="00A40B2E"/>
    <w:rsid w:val="00B14EFE"/>
    <w:rsid w:val="00BE2F1C"/>
    <w:rsid w:val="00C32480"/>
    <w:rsid w:val="00CE0CE5"/>
    <w:rsid w:val="00D02E70"/>
    <w:rsid w:val="00E1752E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8BB4D-43BD-435E-BBEA-4E3D9926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fiber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479</Words>
  <Characters>2543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Checklista för föreningsstämma</vt:lpstr>
      <vt:lpstr>Checklista för föreningsstämma</vt:lpstr>
    </vt:vector>
  </TitlesOfParts>
  <Company>Dynaholding</Company>
  <LinksUpToDate>false</LinksUpToDate>
  <CharactersWithSpaces>3016</CharactersWithSpaces>
  <SharedDoc>false</SharedDoc>
  <HLinks>
    <vt:vector size="6" baseType="variant"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http://www.akfiber.se/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föreningsstämma</dc:title>
  <dc:subject/>
  <dc:creator>Åke</dc:creator>
  <cp:keywords/>
  <dc:description/>
  <cp:lastModifiedBy>Åke Persson</cp:lastModifiedBy>
  <cp:revision>8</cp:revision>
  <dcterms:created xsi:type="dcterms:W3CDTF">2017-02-21T21:25:00Z</dcterms:created>
  <dcterms:modified xsi:type="dcterms:W3CDTF">2017-02-23T21:17:00Z</dcterms:modified>
</cp:coreProperties>
</file>